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A03C4" w:rsidRPr="005A03C4" w:rsidRDefault="005A03C4" w:rsidP="005A03C4">
      <w:pPr>
        <w:rPr>
          <w:rFonts w:ascii="Times New Roman" w:hAnsi="Times New Roman" w:cs="Times New Roman"/>
          <w:sz w:val="24"/>
          <w:szCs w:val="24"/>
        </w:rPr>
      </w:pPr>
      <w:bookmarkStart w:id="0" w:name="_GoBack"/>
      <w:r w:rsidRPr="005A03C4">
        <w:rPr>
          <w:rFonts w:ascii="Times New Roman" w:hAnsi="Times New Roman" w:cs="Times New Roman"/>
          <w:sz w:val="24"/>
          <w:szCs w:val="24"/>
        </w:rPr>
        <w:t>Response 1</w:t>
      </w:r>
    </w:p>
    <w:p w:rsidR="005A03C4" w:rsidRPr="005A03C4" w:rsidRDefault="005A03C4" w:rsidP="005A03C4">
      <w:pPr>
        <w:rPr>
          <w:rFonts w:ascii="Times New Roman" w:hAnsi="Times New Roman" w:cs="Times New Roman"/>
          <w:sz w:val="24"/>
          <w:szCs w:val="24"/>
        </w:rPr>
      </w:pPr>
      <w:r w:rsidRPr="005A03C4">
        <w:rPr>
          <w:rFonts w:ascii="Times New Roman" w:hAnsi="Times New Roman" w:cs="Times New Roman"/>
          <w:sz w:val="24"/>
          <w:szCs w:val="24"/>
        </w:rPr>
        <w:t>I agree with your post completely! An employee should not involve personal life with performing duties at work. When this occurs, productivity and work performance might reduce. Being drunk is one of the ways through which work performance reduces. The need to ensure the department manager is free from intoxication is relevant to set a good example to the subordinates. Not only does this entail on advice but also on educating on dangers associated with it in the workplace.</w:t>
      </w:r>
    </w:p>
    <w:p w:rsidR="005A03C4" w:rsidRPr="005A03C4" w:rsidRDefault="005A03C4" w:rsidP="005A03C4">
      <w:pPr>
        <w:rPr>
          <w:rFonts w:ascii="Times New Roman" w:hAnsi="Times New Roman" w:cs="Times New Roman"/>
          <w:sz w:val="24"/>
          <w:szCs w:val="24"/>
        </w:rPr>
      </w:pPr>
      <w:r w:rsidRPr="005A03C4">
        <w:rPr>
          <w:rFonts w:ascii="Times New Roman" w:hAnsi="Times New Roman" w:cs="Times New Roman"/>
          <w:sz w:val="24"/>
          <w:szCs w:val="24"/>
        </w:rPr>
        <w:t>Response 2</w:t>
      </w:r>
    </w:p>
    <w:p w:rsidR="002E3963" w:rsidRPr="005A03C4" w:rsidRDefault="005A03C4" w:rsidP="005A03C4">
      <w:pPr>
        <w:rPr>
          <w:rFonts w:ascii="Times New Roman" w:hAnsi="Times New Roman" w:cs="Times New Roman"/>
          <w:sz w:val="24"/>
          <w:szCs w:val="24"/>
        </w:rPr>
      </w:pPr>
      <w:r w:rsidRPr="005A03C4">
        <w:rPr>
          <w:rFonts w:ascii="Times New Roman" w:hAnsi="Times New Roman" w:cs="Times New Roman"/>
          <w:sz w:val="24"/>
          <w:szCs w:val="24"/>
        </w:rPr>
        <w:t xml:space="preserve">Your post is very informative! Conversations among employees are always relevant. During conversations, employees such as the Department Managers are made aware of unacceptable </w:t>
      </w:r>
      <w:proofErr w:type="spellStart"/>
      <w:r w:rsidRPr="005A03C4">
        <w:rPr>
          <w:rFonts w:ascii="Times New Roman" w:hAnsi="Times New Roman" w:cs="Times New Roman"/>
          <w:sz w:val="24"/>
          <w:szCs w:val="24"/>
        </w:rPr>
        <w:t>behaviors</w:t>
      </w:r>
      <w:proofErr w:type="spellEnd"/>
      <w:r w:rsidRPr="005A03C4">
        <w:rPr>
          <w:rFonts w:ascii="Times New Roman" w:hAnsi="Times New Roman" w:cs="Times New Roman"/>
          <w:sz w:val="24"/>
          <w:szCs w:val="24"/>
        </w:rPr>
        <w:t xml:space="preserve"> in an organization. The department manager will hence be in a position to know when the right time to drink is. With this in place, there will be increased productivity. The department manager will learn from his mistakes leading to successful operations. The organization will hence meet its short term and long term objectives with sound and effective decisions.</w:t>
      </w:r>
      <w:r w:rsidR="002E3963" w:rsidRPr="005A03C4">
        <w:rPr>
          <w:rFonts w:ascii="Times New Roman" w:hAnsi="Times New Roman" w:cs="Times New Roman"/>
          <w:sz w:val="24"/>
          <w:szCs w:val="24"/>
        </w:rPr>
        <w:t xml:space="preserve"> </w:t>
      </w:r>
      <w:bookmarkEnd w:id="0"/>
    </w:p>
    <w:sectPr w:rsidR="002E3963" w:rsidRPr="005A03C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3963"/>
    <w:rsid w:val="002E3963"/>
    <w:rsid w:val="00353230"/>
    <w:rsid w:val="005A03C4"/>
    <w:rsid w:val="006153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E95B351-8BC4-4D00-BB27-3A23BFB6BF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157</Words>
  <Characters>896</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lastborn</dc:creator>
  <cp:keywords/>
  <dc:description/>
  <cp:lastModifiedBy>lastborn</cp:lastModifiedBy>
  <cp:revision>1</cp:revision>
  <dcterms:created xsi:type="dcterms:W3CDTF">2020-09-11T15:20:00Z</dcterms:created>
  <dcterms:modified xsi:type="dcterms:W3CDTF">2020-09-11T15:36:00Z</dcterms:modified>
</cp:coreProperties>
</file>